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5D" w:rsidRPr="00914E5D" w:rsidRDefault="00914E5D" w:rsidP="00914E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E5D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6022D5" w:rsidRPr="006022D5">
        <w:rPr>
          <w:rFonts w:ascii="Times New Roman" w:eastAsia="Calibri" w:hAnsi="Times New Roman" w:cs="Times New Roman"/>
          <w:b/>
          <w:sz w:val="24"/>
          <w:szCs w:val="24"/>
        </w:rPr>
        <w:t>бюджетное</w:t>
      </w:r>
      <w:r w:rsidRPr="00914E5D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914E5D" w:rsidRPr="00914E5D" w:rsidRDefault="00914E5D" w:rsidP="00914E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E5D">
        <w:rPr>
          <w:rFonts w:ascii="Times New Roman" w:hAnsi="Times New Roman" w:cs="Times New Roman"/>
          <w:b/>
          <w:sz w:val="24"/>
          <w:szCs w:val="24"/>
        </w:rPr>
        <w:t xml:space="preserve"> «Староуткинская средняя общеобразовательная школа №13» </w:t>
      </w:r>
    </w:p>
    <w:p w:rsidR="00914E5D" w:rsidRPr="00914E5D" w:rsidRDefault="00914E5D" w:rsidP="00914E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E5D" w:rsidRPr="00914E5D" w:rsidRDefault="00914E5D" w:rsidP="00914E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E5D" w:rsidRPr="00914E5D" w:rsidRDefault="00914E5D" w:rsidP="00914E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E5D" w:rsidRPr="00914E5D" w:rsidRDefault="00914E5D" w:rsidP="00914E5D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14E5D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proofErr w:type="gramStart"/>
      <w:r w:rsidRPr="00914E5D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Pr="00914E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E5D" w:rsidRPr="00914E5D" w:rsidRDefault="00914E5D" w:rsidP="00914E5D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14E5D">
        <w:rPr>
          <w:rFonts w:ascii="Times New Roman" w:hAnsi="Times New Roman" w:cs="Times New Roman"/>
          <w:sz w:val="24"/>
          <w:szCs w:val="24"/>
        </w:rPr>
        <w:t xml:space="preserve">образовательной программе </w:t>
      </w:r>
    </w:p>
    <w:p w:rsidR="00914E5D" w:rsidRPr="00914E5D" w:rsidRDefault="00914E5D" w:rsidP="00914E5D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14E5D">
        <w:rPr>
          <w:rFonts w:ascii="Times New Roman" w:hAnsi="Times New Roman" w:cs="Times New Roman"/>
          <w:sz w:val="24"/>
          <w:szCs w:val="24"/>
        </w:rPr>
        <w:t>основного общего образования,</w:t>
      </w:r>
    </w:p>
    <w:p w:rsidR="00914E5D" w:rsidRPr="00914E5D" w:rsidRDefault="00914E5D" w:rsidP="00914E5D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14E5D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914E5D">
        <w:rPr>
          <w:rFonts w:ascii="Times New Roman" w:hAnsi="Times New Roman" w:cs="Times New Roman"/>
          <w:sz w:val="24"/>
          <w:szCs w:val="24"/>
        </w:rPr>
        <w:t xml:space="preserve"> приказом </w:t>
      </w:r>
    </w:p>
    <w:p w:rsidR="00914E5D" w:rsidRPr="00914E5D" w:rsidRDefault="00914E5D" w:rsidP="00914E5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14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от 01. 09. 2014 года № 59</w:t>
      </w:r>
    </w:p>
    <w:p w:rsidR="00914E5D" w:rsidRPr="00914E5D" w:rsidRDefault="00914E5D" w:rsidP="00914E5D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14E5D">
        <w:rPr>
          <w:rFonts w:ascii="Times New Roman" w:hAnsi="Times New Roman" w:cs="Times New Roman"/>
          <w:sz w:val="24"/>
          <w:szCs w:val="24"/>
        </w:rPr>
        <w:t xml:space="preserve">с изменениями, утвержденными приказом </w:t>
      </w:r>
    </w:p>
    <w:p w:rsidR="00914E5D" w:rsidRPr="00914E5D" w:rsidRDefault="00914E5D" w:rsidP="00914E5D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14E5D">
        <w:rPr>
          <w:rFonts w:ascii="Times New Roman" w:hAnsi="Times New Roman" w:cs="Times New Roman"/>
          <w:sz w:val="24"/>
          <w:szCs w:val="24"/>
        </w:rPr>
        <w:t>от 29. 12. 2017 года № 120-01.10</w:t>
      </w:r>
    </w:p>
    <w:p w:rsidR="00914E5D" w:rsidRPr="00914E5D" w:rsidRDefault="00914E5D" w:rsidP="00914E5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4E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4E5D" w:rsidRPr="00914E5D" w:rsidRDefault="00914E5D" w:rsidP="00914E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E5D" w:rsidRPr="00914E5D" w:rsidRDefault="00914E5D" w:rsidP="00914E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4E5D" w:rsidRPr="00914E5D" w:rsidRDefault="00914E5D" w:rsidP="00914E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E5D" w:rsidRPr="00914E5D" w:rsidRDefault="00914E5D" w:rsidP="00914E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E5D" w:rsidRPr="00914E5D" w:rsidRDefault="00914E5D" w:rsidP="00914E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E5D" w:rsidRPr="00914E5D" w:rsidRDefault="00914E5D" w:rsidP="00914E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E5D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914E5D" w:rsidRPr="00914E5D" w:rsidRDefault="007E78D5" w:rsidP="00914E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среднего</w:t>
      </w:r>
      <w:r w:rsidR="00914E5D" w:rsidRPr="00914E5D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</w:t>
      </w:r>
    </w:p>
    <w:p w:rsidR="00914E5D" w:rsidRPr="00914E5D" w:rsidRDefault="00914E5D" w:rsidP="00914E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E5D">
        <w:rPr>
          <w:rFonts w:ascii="Times New Roman" w:hAnsi="Times New Roman" w:cs="Times New Roman"/>
          <w:b/>
          <w:sz w:val="24"/>
          <w:szCs w:val="24"/>
        </w:rPr>
        <w:t>по предмету «</w:t>
      </w:r>
      <w:r>
        <w:rPr>
          <w:rFonts w:ascii="Times New Roman" w:hAnsi="Times New Roman" w:cs="Times New Roman"/>
          <w:b/>
          <w:sz w:val="24"/>
          <w:szCs w:val="24"/>
        </w:rPr>
        <w:t xml:space="preserve">Математика» 10-11 </w:t>
      </w:r>
      <w:r w:rsidRPr="00914E5D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914E5D" w:rsidRPr="00914E5D" w:rsidRDefault="00914E5D" w:rsidP="00914E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E5D">
        <w:rPr>
          <w:rFonts w:ascii="Times New Roman" w:hAnsi="Times New Roman" w:cs="Times New Roman"/>
          <w:sz w:val="24"/>
          <w:szCs w:val="24"/>
        </w:rPr>
        <w:t>ФК ГОС</w:t>
      </w:r>
    </w:p>
    <w:p w:rsidR="00914E5D" w:rsidRPr="00914E5D" w:rsidRDefault="00914E5D" w:rsidP="00914E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E5D" w:rsidRPr="00914E5D" w:rsidRDefault="00914E5D" w:rsidP="00914E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4E5D" w:rsidRPr="00914E5D" w:rsidRDefault="00914E5D" w:rsidP="00914E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E5D" w:rsidRPr="00914E5D" w:rsidRDefault="00914E5D" w:rsidP="00914E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E5D" w:rsidRPr="00914E5D" w:rsidRDefault="00914E5D" w:rsidP="00914E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E5D" w:rsidRPr="00914E5D" w:rsidRDefault="00914E5D" w:rsidP="00914E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A5C" w:rsidRPr="00914E5D" w:rsidRDefault="00914E5D" w:rsidP="00914E5D">
      <w:pPr>
        <w:pStyle w:val="7"/>
        <w:ind w:left="567" w:right="129"/>
        <w:jc w:val="center"/>
        <w:rPr>
          <w:b/>
          <w:sz w:val="28"/>
        </w:rPr>
      </w:pPr>
      <w:r w:rsidRPr="00914E5D">
        <w:rPr>
          <w:b/>
        </w:rPr>
        <w:t>Староуткинск 20</w:t>
      </w:r>
      <w:r w:rsidR="006022D5">
        <w:rPr>
          <w:b/>
        </w:rPr>
        <w:t xml:space="preserve">20 </w:t>
      </w:r>
      <w:r w:rsidRPr="00914E5D">
        <w:rPr>
          <w:b/>
        </w:rPr>
        <w:t>г.</w:t>
      </w:r>
    </w:p>
    <w:p w:rsidR="00082A5C" w:rsidRDefault="00082A5C" w:rsidP="00082A5C">
      <w:pPr>
        <w:pStyle w:val="7"/>
        <w:ind w:left="567" w:right="129"/>
        <w:rPr>
          <w:b/>
          <w:sz w:val="28"/>
        </w:rPr>
      </w:pPr>
    </w:p>
    <w:p w:rsidR="00E87E81" w:rsidRPr="00D209CE" w:rsidRDefault="00E87E81" w:rsidP="00D209CE">
      <w:pPr>
        <w:pStyle w:val="7"/>
        <w:ind w:left="1287" w:right="129"/>
        <w:jc w:val="center"/>
        <w:rPr>
          <w:b/>
          <w:sz w:val="28"/>
          <w:szCs w:val="28"/>
        </w:rPr>
      </w:pPr>
      <w:r w:rsidRPr="00D209CE">
        <w:rPr>
          <w:b/>
          <w:sz w:val="28"/>
          <w:szCs w:val="28"/>
        </w:rPr>
        <w:lastRenderedPageBreak/>
        <w:t>Планируемые результаты освоения математики в 10-11 классах.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/>
        <w:jc w:val="both"/>
        <w:rPr>
          <w:bCs/>
          <w:iCs/>
        </w:rPr>
      </w:pPr>
      <w:r w:rsidRPr="00914E5D">
        <w:rPr>
          <w:bCs/>
          <w:iCs/>
        </w:rPr>
        <w:t>В результате изучения математики на базовом уровне ученик должен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/>
        <w:jc w:val="both"/>
        <w:rPr>
          <w:bCs/>
        </w:rPr>
      </w:pPr>
      <w:r w:rsidRPr="00914E5D">
        <w:rPr>
          <w:bCs/>
        </w:rPr>
        <w:t>знать/понимать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>•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>•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 xml:space="preserve">• универсальный характер законов логики математических рассуждений, их применимость во всех областях человеческой деятельности; 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>• вероятностный характер различных процессов окружающего мира.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  <w:rPr>
          <w:bCs/>
        </w:rPr>
      </w:pPr>
      <w:r w:rsidRPr="00914E5D">
        <w:rPr>
          <w:bCs/>
        </w:rPr>
        <w:t>АЛГЕБРА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  <w:rPr>
          <w:bCs/>
        </w:rPr>
      </w:pPr>
      <w:r w:rsidRPr="00914E5D">
        <w:rPr>
          <w:bCs/>
        </w:rPr>
        <w:t>уметь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>•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>• 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>• вычислять значения числовых и буквенных выражений, осуществляя необходимые подстановки и преобразования;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rPr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14E5D">
        <w:t>для</w:t>
      </w:r>
      <w:proofErr w:type="gramEnd"/>
      <w:r w:rsidRPr="00914E5D">
        <w:t>: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>•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  <w:rPr>
          <w:bCs/>
        </w:rPr>
      </w:pPr>
      <w:r w:rsidRPr="00914E5D">
        <w:rPr>
          <w:bCs/>
        </w:rPr>
        <w:t>ФУНКЦИИ И ГРАФИКИ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  <w:rPr>
          <w:bCs/>
        </w:rPr>
      </w:pPr>
      <w:r w:rsidRPr="00914E5D">
        <w:rPr>
          <w:bCs/>
        </w:rPr>
        <w:t>уметь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>• определять значение функции по значению аргумента при различных способах задания функции;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>• строить графики изученных функций;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 xml:space="preserve">• описывать по графику </w:t>
      </w:r>
      <w:r w:rsidRPr="00914E5D">
        <w:rPr>
          <w:iCs/>
        </w:rPr>
        <w:t xml:space="preserve">и в простейших случаях по формуле </w:t>
      </w:r>
      <w:r w:rsidRPr="00914E5D">
        <w:t>поведение и свойства функций, находить по графику функции наибольшие и наименьшие значения;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 xml:space="preserve">• решать уравнения, простейшие системы уравнений, используя </w:t>
      </w:r>
      <w:r w:rsidRPr="00914E5D">
        <w:rPr>
          <w:iCs/>
        </w:rPr>
        <w:t xml:space="preserve">свойства функций </w:t>
      </w:r>
      <w:r w:rsidRPr="00914E5D">
        <w:t>и их графиков;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rPr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14E5D">
        <w:t>для</w:t>
      </w:r>
      <w:proofErr w:type="gramEnd"/>
      <w:r w:rsidRPr="00914E5D">
        <w:t>:</w:t>
      </w:r>
    </w:p>
    <w:p w:rsidR="00E87E81" w:rsidRPr="00914E5D" w:rsidRDefault="00E87E81" w:rsidP="00D209CE">
      <w:pPr>
        <w:pStyle w:val="7"/>
        <w:spacing w:before="0" w:beforeAutospacing="0" w:after="0" w:afterAutospacing="0"/>
        <w:ind w:right="-13" w:firstLine="567"/>
        <w:jc w:val="both"/>
      </w:pPr>
      <w:r w:rsidRPr="00914E5D">
        <w:t>• описания с помощью функций различных зависимостей, представления их графически, интерпретации графиков.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  <w:rPr>
          <w:bCs/>
        </w:rPr>
      </w:pPr>
      <w:r w:rsidRPr="00914E5D">
        <w:rPr>
          <w:bCs/>
        </w:rPr>
        <w:t>НАЧАЛА МАТЕМАТИЧЕСКОГО АНАЛИЗА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  <w:rPr>
          <w:bCs/>
        </w:rPr>
      </w:pPr>
      <w:r w:rsidRPr="00914E5D">
        <w:rPr>
          <w:bCs/>
        </w:rPr>
        <w:t>уметь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 xml:space="preserve">• вычислять производные </w:t>
      </w:r>
      <w:r w:rsidRPr="00914E5D">
        <w:rPr>
          <w:iCs/>
        </w:rPr>
        <w:t xml:space="preserve">и первообразные </w:t>
      </w:r>
      <w:r w:rsidRPr="00914E5D">
        <w:t>элементарных функций, используя справочные материалы;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 xml:space="preserve">• 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  <w:r w:rsidRPr="00914E5D">
        <w:rPr>
          <w:iCs/>
        </w:rPr>
        <w:t xml:space="preserve">и простейших рациональных функций </w:t>
      </w:r>
      <w:r w:rsidRPr="00914E5D">
        <w:t>с использованием аппарата математического анализа;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  <w:rPr>
          <w:iCs/>
        </w:rPr>
      </w:pPr>
      <w:r w:rsidRPr="00914E5D">
        <w:t xml:space="preserve">• </w:t>
      </w:r>
      <w:r w:rsidRPr="00914E5D">
        <w:rPr>
          <w:iCs/>
        </w:rPr>
        <w:t>вычислять в простейших случаях площади с использованием первообразной;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rPr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14E5D">
        <w:t>для</w:t>
      </w:r>
      <w:proofErr w:type="gramEnd"/>
      <w:r w:rsidRPr="00914E5D">
        <w:t>:</w:t>
      </w:r>
    </w:p>
    <w:p w:rsidR="00E87E81" w:rsidRPr="00D209CE" w:rsidRDefault="00E87E81" w:rsidP="00D209CE">
      <w:pPr>
        <w:pStyle w:val="7"/>
        <w:spacing w:before="0" w:beforeAutospacing="0" w:after="0" w:afterAutospacing="0"/>
        <w:ind w:right="-13" w:firstLine="567"/>
        <w:jc w:val="both"/>
      </w:pPr>
      <w:r w:rsidRPr="00914E5D">
        <w:lastRenderedPageBreak/>
        <w:t xml:space="preserve">• решения прикладных задач, в том числе социально-экономических и физических, на наибольшие и наименьшие значения, на </w:t>
      </w:r>
      <w:r w:rsidR="00606A24" w:rsidRPr="00914E5D">
        <w:t>нахождение скорости и ускорения.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  <w:rPr>
          <w:bCs/>
        </w:rPr>
      </w:pPr>
      <w:r w:rsidRPr="00914E5D">
        <w:rPr>
          <w:bCs/>
        </w:rPr>
        <w:t>УРАВНЕНИЯ И НЕРАВЕНСТВА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  <w:rPr>
          <w:bCs/>
        </w:rPr>
      </w:pPr>
      <w:r w:rsidRPr="00914E5D">
        <w:rPr>
          <w:bCs/>
        </w:rPr>
        <w:t>уметь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 xml:space="preserve">• решать рациональные, показательные и логарифмические уравнения и неравенства, </w:t>
      </w:r>
      <w:r w:rsidRPr="00914E5D">
        <w:rPr>
          <w:iCs/>
        </w:rPr>
        <w:t>простейшие иррациональные и тригонометрические уравнения, их системы</w:t>
      </w:r>
      <w:r w:rsidRPr="00914E5D">
        <w:t>;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 xml:space="preserve">• составлять уравнения </w:t>
      </w:r>
      <w:r w:rsidRPr="00914E5D">
        <w:rPr>
          <w:iCs/>
        </w:rPr>
        <w:t xml:space="preserve">и неравенства </w:t>
      </w:r>
      <w:r w:rsidRPr="00914E5D">
        <w:t>по условию задачи;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>• использовать для приближенного решения уравнений и неравен</w:t>
      </w:r>
      <w:proofErr w:type="gramStart"/>
      <w:r w:rsidRPr="00914E5D">
        <w:t>ств гр</w:t>
      </w:r>
      <w:proofErr w:type="gramEnd"/>
      <w:r w:rsidRPr="00914E5D">
        <w:t>афический метод;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>• изображать на координатной плоскости множества решений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>простейших уравнений и их систем;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rPr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14E5D">
        <w:t>для</w:t>
      </w:r>
      <w:proofErr w:type="gramEnd"/>
      <w:r w:rsidRPr="00914E5D">
        <w:t>: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>• построения и исследования пр</w:t>
      </w:r>
      <w:r w:rsidR="00606A24" w:rsidRPr="00914E5D">
        <w:t>остейших математических моделей.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  <w:rPr>
          <w:bCs/>
        </w:rPr>
      </w:pPr>
      <w:r w:rsidRPr="00914E5D">
        <w:rPr>
          <w:bCs/>
        </w:rPr>
        <w:t>ЭЛЕМЕНТЫ КОМБИНАТОРИКИ, СТАТИСТИКИ И ТЕОРИИ ВЕРОЯТНОСТЕЙ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  <w:rPr>
          <w:bCs/>
        </w:rPr>
      </w:pPr>
      <w:r w:rsidRPr="00914E5D">
        <w:rPr>
          <w:bCs/>
        </w:rPr>
        <w:t>уметь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>• решать простейшие комбинаторные задачи методом перебора,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>а также с использованием известных формул;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>• вычислять в простейших случаях вероятности событий на основе подсчета числа исходов;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rPr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14E5D">
        <w:t>для</w:t>
      </w:r>
      <w:proofErr w:type="gramEnd"/>
      <w:r w:rsidRPr="00914E5D">
        <w:t>: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>• анализа реальных числовых данных, представленных в виде диаграмм, графиков;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>• анализа информации статистического характера;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  <w:rPr>
          <w:bCs/>
        </w:rPr>
      </w:pPr>
      <w:r w:rsidRPr="00914E5D">
        <w:rPr>
          <w:bCs/>
        </w:rPr>
        <w:t>ГЕОМЕТРИЯ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  <w:rPr>
          <w:bCs/>
        </w:rPr>
      </w:pPr>
      <w:r w:rsidRPr="00914E5D">
        <w:rPr>
          <w:bCs/>
        </w:rPr>
        <w:t>уметь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>• распознавать на чертежах и моделях пространственные формы; соотносить трехмерные объекты с их описаниями, изображениями;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 xml:space="preserve">• описывать взаимное расположение прямых и плоскостей в пространстве, </w:t>
      </w:r>
      <w:r w:rsidRPr="00914E5D">
        <w:rPr>
          <w:iCs/>
        </w:rPr>
        <w:t>аргументировать свои суждения об этом расположении</w:t>
      </w:r>
      <w:r w:rsidRPr="00914E5D">
        <w:t>;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>• анализировать в простейших случаях взаимное расположение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>объектов в пространстве;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>• изображать основные многогранники и круглые тела; выполнять чертежи по условиям задач;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 xml:space="preserve">• </w:t>
      </w:r>
      <w:r w:rsidRPr="00914E5D">
        <w:rPr>
          <w:iCs/>
        </w:rPr>
        <w:t>строить простейшие сечения куба, призмы, пирамиды</w:t>
      </w:r>
      <w:r w:rsidRPr="00914E5D">
        <w:t>;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>• 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>• использовать при решении стереометрических задач планиметрические факты и методы;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>• проводить доказательные рассуждения в ходе решения задач;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rPr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14E5D">
        <w:t>для</w:t>
      </w:r>
      <w:proofErr w:type="gramEnd"/>
      <w:r w:rsidRPr="00914E5D">
        <w:t>: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>• исследования (моделирования) несложных практических ситуаций на основе изученных формул и свойств фигур;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>• 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</w:p>
    <w:p w:rsidR="00E87E81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</w:p>
    <w:p w:rsidR="00D209CE" w:rsidRDefault="00D209CE" w:rsidP="00914E5D">
      <w:pPr>
        <w:pStyle w:val="7"/>
        <w:spacing w:before="0" w:beforeAutospacing="0" w:after="0" w:afterAutospacing="0"/>
        <w:ind w:right="-13" w:firstLine="567"/>
        <w:jc w:val="both"/>
      </w:pPr>
    </w:p>
    <w:p w:rsidR="00D209CE" w:rsidRDefault="00D209CE" w:rsidP="00914E5D">
      <w:pPr>
        <w:pStyle w:val="7"/>
        <w:spacing w:before="0" w:beforeAutospacing="0" w:after="0" w:afterAutospacing="0"/>
        <w:ind w:right="-13" w:firstLine="567"/>
        <w:jc w:val="both"/>
      </w:pPr>
    </w:p>
    <w:p w:rsidR="00D209CE" w:rsidRDefault="00D209CE" w:rsidP="00914E5D">
      <w:pPr>
        <w:pStyle w:val="7"/>
        <w:spacing w:before="0" w:beforeAutospacing="0" w:after="0" w:afterAutospacing="0"/>
        <w:ind w:right="-13" w:firstLine="567"/>
        <w:jc w:val="both"/>
      </w:pPr>
    </w:p>
    <w:p w:rsidR="00D209CE" w:rsidRDefault="00D209CE" w:rsidP="00914E5D">
      <w:pPr>
        <w:pStyle w:val="7"/>
        <w:spacing w:before="0" w:beforeAutospacing="0" w:after="0" w:afterAutospacing="0"/>
        <w:ind w:right="-13" w:firstLine="567"/>
        <w:jc w:val="both"/>
      </w:pPr>
    </w:p>
    <w:p w:rsidR="00D209CE" w:rsidRPr="00914E5D" w:rsidRDefault="00D209CE" w:rsidP="00914E5D">
      <w:pPr>
        <w:pStyle w:val="7"/>
        <w:spacing w:before="0" w:beforeAutospacing="0" w:after="0" w:afterAutospacing="0"/>
        <w:ind w:right="-13" w:firstLine="567"/>
        <w:jc w:val="both"/>
      </w:pP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</w:p>
    <w:p w:rsidR="00E87E81" w:rsidRPr="00D209CE" w:rsidRDefault="00E87E81" w:rsidP="00D209CE">
      <w:pPr>
        <w:pStyle w:val="7"/>
        <w:spacing w:before="0" w:beforeAutospacing="0" w:after="0" w:afterAutospacing="0"/>
        <w:ind w:left="1287" w:right="-13"/>
        <w:jc w:val="center"/>
        <w:rPr>
          <w:b/>
          <w:bCs/>
          <w:sz w:val="28"/>
          <w:szCs w:val="28"/>
        </w:rPr>
      </w:pPr>
      <w:r w:rsidRPr="00D209CE">
        <w:rPr>
          <w:b/>
          <w:bCs/>
          <w:sz w:val="28"/>
          <w:szCs w:val="28"/>
        </w:rPr>
        <w:lastRenderedPageBreak/>
        <w:t>Содержание учебного предмета</w:t>
      </w:r>
    </w:p>
    <w:p w:rsidR="00E87E81" w:rsidRPr="00D209CE" w:rsidRDefault="00E87E81" w:rsidP="00914E5D">
      <w:pPr>
        <w:pStyle w:val="7"/>
        <w:spacing w:before="0" w:beforeAutospacing="0" w:after="0" w:afterAutospacing="0"/>
        <w:ind w:right="-13" w:firstLine="567"/>
        <w:jc w:val="both"/>
        <w:rPr>
          <w:sz w:val="28"/>
          <w:szCs w:val="28"/>
        </w:rPr>
      </w:pP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>АЛГЕБРА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 xml:space="preserve">Корни и степени. </w:t>
      </w:r>
    </w:p>
    <w:p w:rsidR="00E87E81" w:rsidRPr="00914E5D" w:rsidRDefault="00E87E81" w:rsidP="00D209CE">
      <w:pPr>
        <w:pStyle w:val="7"/>
        <w:spacing w:before="0" w:beforeAutospacing="0" w:after="0" w:afterAutospacing="0"/>
        <w:ind w:right="-13" w:firstLine="567"/>
        <w:jc w:val="both"/>
        <w:rPr>
          <w:iCs/>
        </w:rPr>
      </w:pPr>
      <w:r w:rsidRPr="00914E5D">
        <w:t xml:space="preserve">Корень степени </w:t>
      </w:r>
      <w:r w:rsidRPr="00914E5D">
        <w:rPr>
          <w:lang w:val="en-US"/>
        </w:rPr>
        <w:t>n</w:t>
      </w:r>
      <w:r w:rsidRPr="00914E5D">
        <w:t xml:space="preserve">&gt;1 и его свойства. Степень с рациональным показателем и ее свойства. </w:t>
      </w:r>
      <w:r w:rsidRPr="00914E5D">
        <w:rPr>
          <w:iCs/>
        </w:rPr>
        <w:t>Понятие о степени с действительным показателем</w:t>
      </w:r>
      <w:r w:rsidRPr="00914E5D">
        <w:rPr>
          <w:rStyle w:val="a5"/>
        </w:rPr>
        <w:footnoteReference w:id="1"/>
      </w:r>
      <w:r w:rsidRPr="00914E5D">
        <w:rPr>
          <w:iCs/>
        </w:rPr>
        <w:t>. Свойства степени с действительным показателем.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 xml:space="preserve">Логарифм. </w:t>
      </w:r>
    </w:p>
    <w:p w:rsidR="00E87E81" w:rsidRPr="00914E5D" w:rsidRDefault="00E87E81" w:rsidP="00D209CE">
      <w:pPr>
        <w:pStyle w:val="7"/>
        <w:spacing w:before="0" w:beforeAutospacing="0" w:after="0" w:afterAutospacing="0"/>
        <w:ind w:right="-13"/>
        <w:jc w:val="both"/>
        <w:rPr>
          <w:iCs/>
        </w:rPr>
      </w:pPr>
      <w:r w:rsidRPr="00914E5D">
        <w:t xml:space="preserve">Логарифм числа. </w:t>
      </w:r>
      <w:r w:rsidRPr="00914E5D">
        <w:rPr>
          <w:iCs/>
        </w:rPr>
        <w:t xml:space="preserve">Основное логарифмическое тождество. </w:t>
      </w:r>
      <w:r w:rsidRPr="00914E5D">
        <w:t xml:space="preserve">Логарифм произведения, частного, степени; </w:t>
      </w:r>
      <w:r w:rsidRPr="00914E5D">
        <w:rPr>
          <w:iCs/>
        </w:rPr>
        <w:t>переход к новому основанию</w:t>
      </w:r>
      <w:r w:rsidRPr="00914E5D">
        <w:t xml:space="preserve">. </w:t>
      </w:r>
      <w:r w:rsidRPr="00914E5D">
        <w:rPr>
          <w:iCs/>
        </w:rPr>
        <w:t>Десятичный и натуральный логарифмы,</w:t>
      </w:r>
      <w:r w:rsidR="00D209CE">
        <w:rPr>
          <w:iCs/>
        </w:rPr>
        <w:t xml:space="preserve"> </w:t>
      </w:r>
      <w:r w:rsidRPr="00914E5D">
        <w:rPr>
          <w:iCs/>
        </w:rPr>
        <w:t xml:space="preserve">число е. </w:t>
      </w:r>
    </w:p>
    <w:p w:rsidR="00E87E81" w:rsidRPr="00914E5D" w:rsidRDefault="00E87E81" w:rsidP="00D209CE">
      <w:pPr>
        <w:pStyle w:val="7"/>
        <w:spacing w:before="0" w:beforeAutospacing="0" w:after="0" w:afterAutospacing="0"/>
        <w:ind w:right="-13" w:firstLine="567"/>
        <w:jc w:val="both"/>
      </w:pPr>
      <w:r w:rsidRPr="00914E5D">
        <w:t>Преобразования простейших выражений, включающих арифметические операции, а также операцию возведения в степень и операцию логарифмирования.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>Основы тригонометрии.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 xml:space="preserve"> 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 Преобразования простейших тригонометрических выражений.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>Простейшие тригонометрические уравнения. Решения тригонометрических уравнений. Простейшие тригонометрические неравенства.</w:t>
      </w:r>
    </w:p>
    <w:p w:rsidR="00E87E81" w:rsidRPr="00914E5D" w:rsidRDefault="00E87E81" w:rsidP="00D209CE">
      <w:pPr>
        <w:pStyle w:val="7"/>
        <w:spacing w:before="0" w:beforeAutospacing="0" w:after="0" w:afterAutospacing="0"/>
        <w:ind w:right="-13" w:firstLine="567"/>
        <w:jc w:val="both"/>
        <w:rPr>
          <w:iCs/>
        </w:rPr>
      </w:pPr>
      <w:r w:rsidRPr="00914E5D">
        <w:rPr>
          <w:iCs/>
        </w:rPr>
        <w:t xml:space="preserve">Арксинус, арккосинус, арктангенс числа. 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>Функции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 xml:space="preserve"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 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 xml:space="preserve">Обратная функция. Область определения и область значений обратной функции. График обратной функции. 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>Степенная функция с натуральным показателем, ее свойства и график.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 xml:space="preserve">Вертикальные и горизонтальные асимптоты графиков. Графики дробно-линейных функций. 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>Тригонометрические функции, их свойства и графики; периодичность, основной период.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 xml:space="preserve">Показательная функция (экспонента), ее свойства и график. 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>Логарифмическая функция, ее свойства и график.</w:t>
      </w:r>
    </w:p>
    <w:p w:rsidR="00021AA2" w:rsidRDefault="00E87E81" w:rsidP="00D209CE">
      <w:pPr>
        <w:pStyle w:val="7"/>
        <w:spacing w:before="0" w:beforeAutospacing="0" w:after="0" w:afterAutospacing="0"/>
        <w:ind w:right="-13" w:firstLine="567"/>
        <w:jc w:val="both"/>
      </w:pPr>
      <w:r w:rsidRPr="00914E5D">
        <w:t xml:space="preserve"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</w:t>
      </w:r>
      <w:r w:rsidRPr="00914E5D">
        <w:rPr>
          <w:lang w:val="en-US"/>
        </w:rPr>
        <w:t>y</w:t>
      </w:r>
      <w:r w:rsidRPr="00914E5D">
        <w:t xml:space="preserve"> = </w:t>
      </w:r>
      <w:r w:rsidRPr="00914E5D">
        <w:rPr>
          <w:lang w:val="en-US"/>
        </w:rPr>
        <w:t>x</w:t>
      </w:r>
      <w:r w:rsidRPr="00914E5D">
        <w:t xml:space="preserve">, растяжение и сжатие вдоль осей координат. </w:t>
      </w:r>
    </w:p>
    <w:p w:rsidR="00E87E81" w:rsidRPr="00914E5D" w:rsidRDefault="00E87E81" w:rsidP="00D209CE">
      <w:pPr>
        <w:pStyle w:val="7"/>
        <w:spacing w:before="0" w:beforeAutospacing="0" w:after="0" w:afterAutospacing="0"/>
        <w:ind w:right="-13" w:firstLine="567"/>
        <w:jc w:val="both"/>
      </w:pPr>
      <w:r w:rsidRPr="00914E5D">
        <w:t>НАЧАЛА МАТЕМАТИЧЕСКОГО АНАЛИЗА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  <w:rPr>
          <w:iCs/>
        </w:rPr>
      </w:pPr>
      <w:r w:rsidRPr="00914E5D">
        <w:rPr>
          <w:iCs/>
        </w:rPr>
        <w:t>Понятие о пределе последовательности. Существование предела монотонной ограниченной последовательности. Длина окружности и площадь круга как пределы последовательностей. Бесконечно убывающая геометрическая прогрессия и ее сумма.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proofErr w:type="spellStart"/>
      <w:r w:rsidRPr="00914E5D">
        <w:rPr>
          <w:iCs/>
        </w:rPr>
        <w:t>Понятиео</w:t>
      </w:r>
      <w:proofErr w:type="spellEnd"/>
      <w:r w:rsidRPr="00914E5D">
        <w:rPr>
          <w:iCs/>
        </w:rPr>
        <w:t xml:space="preserve"> непрерывности функции.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 xml:space="preserve">Понятие о производной функции, </w:t>
      </w:r>
      <w:r w:rsidRPr="00914E5D">
        <w:rPr>
          <w:iCs/>
        </w:rPr>
        <w:t xml:space="preserve">физический и геометрический смысл производной. </w:t>
      </w:r>
      <w:r w:rsidRPr="00914E5D">
        <w:t xml:space="preserve">Уравнение касательной к графику функции. Производные суммы, разности, произведения, частного. Производные основных элементарных </w:t>
      </w:r>
      <w:proofErr w:type="spellStart"/>
      <w:r w:rsidRPr="00914E5D">
        <w:t>функций</w:t>
      </w:r>
      <w:proofErr w:type="gramStart"/>
      <w:r w:rsidRPr="00914E5D">
        <w:t>.П</w:t>
      </w:r>
      <w:proofErr w:type="gramEnd"/>
      <w:r w:rsidRPr="00914E5D">
        <w:t>рименение</w:t>
      </w:r>
      <w:proofErr w:type="spellEnd"/>
      <w:r w:rsidRPr="00914E5D">
        <w:t xml:space="preserve"> производной </w:t>
      </w:r>
      <w:r w:rsidRPr="00914E5D">
        <w:lastRenderedPageBreak/>
        <w:t xml:space="preserve">исследованию функций и построению графиков. Производные обратной функции и композиции данной функции </w:t>
      </w:r>
      <w:proofErr w:type="gramStart"/>
      <w:r w:rsidRPr="00914E5D">
        <w:t>с</w:t>
      </w:r>
      <w:proofErr w:type="gramEnd"/>
      <w:r w:rsidRPr="00914E5D">
        <w:t xml:space="preserve"> линейной.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>Понятие об определенном интеграле как площади криволинейной трапеции. Первообразная. Формула Ньютона-Лейбница.</w:t>
      </w:r>
    </w:p>
    <w:p w:rsidR="00E87E81" w:rsidRPr="00914E5D" w:rsidRDefault="00E87E81" w:rsidP="00D209CE">
      <w:pPr>
        <w:pStyle w:val="7"/>
        <w:spacing w:before="0" w:beforeAutospacing="0" w:after="0" w:afterAutospacing="0"/>
        <w:ind w:right="-13" w:firstLine="567"/>
        <w:jc w:val="both"/>
      </w:pPr>
      <w:r w:rsidRPr="00914E5D">
        <w:t>Примеры использования производной для нахождения наилучшего решения в прикладных, в том числе социально-экономических, задачах. Нахождение скорости для процесса, заданного формулой или графиком. Примеры применения интеграла в физике и геометрии. Вторая производная и ее физический смысл.</w:t>
      </w:r>
    </w:p>
    <w:p w:rsidR="00E87E81" w:rsidRPr="00914E5D" w:rsidRDefault="00E87E81" w:rsidP="00D209CE">
      <w:pPr>
        <w:pStyle w:val="7"/>
        <w:spacing w:before="0" w:beforeAutospacing="0" w:after="0" w:afterAutospacing="0"/>
        <w:ind w:right="-13" w:firstLine="567"/>
        <w:jc w:val="both"/>
      </w:pPr>
      <w:r w:rsidRPr="00914E5D">
        <w:t>УРАВНЕНИЯ И НЕРАВЕНСТВА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 xml:space="preserve">Решение рациональных, показательных, логарифмических уравнений и неравенств. Решение иррациональных уравнений. 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простейших систем уравнений с двумя неизвестными. Решение систем неравенств с одной переменной.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</w:r>
      <w:proofErr w:type="gramStart"/>
      <w:r w:rsidRPr="00914E5D">
        <w:t>ств с дв</w:t>
      </w:r>
      <w:proofErr w:type="gramEnd"/>
      <w:r w:rsidRPr="00914E5D">
        <w:t>умя переменными и их систем.</w:t>
      </w:r>
    </w:p>
    <w:p w:rsidR="00E87E81" w:rsidRPr="00914E5D" w:rsidRDefault="00E87E81" w:rsidP="00D209CE">
      <w:pPr>
        <w:pStyle w:val="7"/>
        <w:spacing w:before="0" w:beforeAutospacing="0" w:after="0" w:afterAutospacing="0"/>
        <w:ind w:right="-13" w:firstLine="567"/>
        <w:jc w:val="both"/>
      </w:pPr>
      <w:r w:rsidRPr="00914E5D">
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E87E81" w:rsidRPr="00914E5D" w:rsidRDefault="00E87E81" w:rsidP="00D209CE">
      <w:pPr>
        <w:pStyle w:val="7"/>
        <w:spacing w:before="0" w:beforeAutospacing="0" w:after="0" w:afterAutospacing="0"/>
        <w:ind w:right="-13" w:firstLine="567"/>
        <w:jc w:val="both"/>
      </w:pPr>
      <w:r w:rsidRPr="00914E5D">
        <w:t>ЭЛЕМЕНТЫ КОМБИНАТОРИКИ, СТАТИСТИКИ И ТЕОРИИ ВЕРОЯТНОСТЕЙ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 xml:space="preserve">Табличное и графическое представление данных. Числовые характеристики рядов данных. 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021AA2" w:rsidRDefault="00E87E81" w:rsidP="000C75FB">
      <w:pPr>
        <w:pStyle w:val="7"/>
        <w:spacing w:before="0" w:beforeAutospacing="0" w:after="0" w:afterAutospacing="0"/>
        <w:ind w:right="-13" w:firstLine="567"/>
        <w:jc w:val="both"/>
      </w:pPr>
      <w:r w:rsidRPr="00914E5D">
        <w:t>Элементарные и сложные события. Рассмотрение случаев и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применением вероятностных методов.</w:t>
      </w:r>
    </w:p>
    <w:p w:rsidR="00E87E81" w:rsidRPr="00914E5D" w:rsidRDefault="00E87E81" w:rsidP="000C75FB">
      <w:pPr>
        <w:pStyle w:val="7"/>
        <w:spacing w:before="0" w:beforeAutospacing="0" w:after="0" w:afterAutospacing="0"/>
        <w:ind w:right="-13" w:firstLine="567"/>
        <w:jc w:val="both"/>
      </w:pPr>
      <w:bookmarkStart w:id="0" w:name="_GoBack"/>
      <w:bookmarkEnd w:id="0"/>
      <w:r w:rsidRPr="00914E5D">
        <w:t>ГЕОМЕТРИЯ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>Прямые и плоскости в пространстве.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 xml:space="preserve"> Основные понятия стереометрии (точка, прямая, плоскость, пространство).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 xml:space="preserve">Пересекающиеся, параллельные и скрещивающиеся прямые. Угол между </w:t>
      </w:r>
      <w:proofErr w:type="gramStart"/>
      <w:r w:rsidRPr="00914E5D">
        <w:t>прямыми</w:t>
      </w:r>
      <w:proofErr w:type="gramEnd"/>
      <w:r w:rsidRPr="00914E5D">
        <w:t xml:space="preserve"> в пространстве. Перпендикулярность </w:t>
      </w:r>
      <w:proofErr w:type="gramStart"/>
      <w:r w:rsidRPr="00914E5D">
        <w:t>прямых</w:t>
      </w:r>
      <w:proofErr w:type="gramEnd"/>
      <w:r w:rsidRPr="00914E5D">
        <w:t xml:space="preserve">. 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 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 xml:space="preserve">Параллельность плоскостей, перпендикулярность плоскостей, признаки и свойства. </w:t>
      </w:r>
      <w:r w:rsidRPr="00914E5D">
        <w:rPr>
          <w:iCs/>
        </w:rPr>
        <w:t>Двугранный угол, линейный угол двугранного угла.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  <w:rPr>
          <w:iCs/>
        </w:rPr>
      </w:pPr>
      <w:r w:rsidRPr="00914E5D">
        <w:t xml:space="preserve">Расстояния от точки до плоскости. Расстояние </w:t>
      </w:r>
      <w:proofErr w:type="gramStart"/>
      <w:r w:rsidRPr="00914E5D">
        <w:t>от</w:t>
      </w:r>
      <w:proofErr w:type="gramEnd"/>
      <w:r w:rsidRPr="00914E5D">
        <w:t xml:space="preserve"> прямой до плоскости. Расстояние между параллельными плоскостями. Расстояние между </w:t>
      </w:r>
      <w:proofErr w:type="gramStart"/>
      <w:r w:rsidRPr="00914E5D">
        <w:t>скрещивающимися</w:t>
      </w:r>
      <w:proofErr w:type="gramEnd"/>
      <w:r w:rsidRPr="00914E5D">
        <w:rPr>
          <w:iCs/>
        </w:rPr>
        <w:t xml:space="preserve"> прямыми.</w:t>
      </w:r>
    </w:p>
    <w:p w:rsidR="00E87E81" w:rsidRPr="00914E5D" w:rsidRDefault="00E87E81" w:rsidP="00D209CE">
      <w:pPr>
        <w:pStyle w:val="7"/>
        <w:spacing w:before="0" w:beforeAutospacing="0" w:after="0" w:afterAutospacing="0"/>
        <w:ind w:right="-13" w:firstLine="567"/>
        <w:jc w:val="both"/>
      </w:pPr>
      <w:r w:rsidRPr="00914E5D">
        <w:t>Параллельное проектирование. Площадь ортогональной проекции многоугольника. Изображение пространственных фигур.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>Многогранники.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 xml:space="preserve">Вершины, ребра, грани многогранника. </w:t>
      </w:r>
      <w:r w:rsidRPr="00914E5D">
        <w:rPr>
          <w:iCs/>
        </w:rPr>
        <w:t>Развертка</w:t>
      </w:r>
      <w:r w:rsidRPr="00914E5D">
        <w:t xml:space="preserve">. </w:t>
      </w:r>
      <w:r w:rsidRPr="00914E5D">
        <w:rPr>
          <w:iCs/>
        </w:rPr>
        <w:t>Многогранные углы. Выпуклые многогранники.</w:t>
      </w:r>
      <w:r w:rsidRPr="00914E5D">
        <w:t xml:space="preserve"> Теорема Эйлера.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 xml:space="preserve">Призма, ее основания, боковые ребра, высота, боковая поверхность. Прямая </w:t>
      </w:r>
      <w:r w:rsidRPr="00914E5D">
        <w:rPr>
          <w:iCs/>
        </w:rPr>
        <w:t>и наклонная</w:t>
      </w:r>
      <w:r w:rsidRPr="00914E5D">
        <w:t xml:space="preserve"> призмы. Правильная призма. Параллелепипед. Куб. 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  <w:rPr>
          <w:iCs/>
        </w:rPr>
      </w:pPr>
      <w:r w:rsidRPr="00914E5D">
        <w:t xml:space="preserve">Пирамида, ее основание, боковые ребра, высота, боковая поверхность. Треугольная пирамида. </w:t>
      </w:r>
      <w:r w:rsidRPr="00914E5D">
        <w:rPr>
          <w:iCs/>
        </w:rPr>
        <w:t xml:space="preserve">Правильная пирамида. Усеченная пирамида. 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 xml:space="preserve">Симметрии в кубе, в параллелепипеде, </w:t>
      </w:r>
      <w:r w:rsidRPr="00914E5D">
        <w:rPr>
          <w:iCs/>
        </w:rPr>
        <w:t xml:space="preserve">в призме и пирамиде. </w:t>
      </w:r>
      <w:r w:rsidRPr="00914E5D">
        <w:t>Понятие о симметрии в пространстве (</w:t>
      </w:r>
      <w:proofErr w:type="gramStart"/>
      <w:r w:rsidRPr="00914E5D">
        <w:t>центральная</w:t>
      </w:r>
      <w:proofErr w:type="gramEnd"/>
      <w:r w:rsidRPr="00914E5D">
        <w:t>, осевая, зеркальная). Примеры симметрий в окружающем мире.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 xml:space="preserve">Сечения куба, призмы, пирамиды. </w:t>
      </w:r>
    </w:p>
    <w:p w:rsidR="00E87E81" w:rsidRPr="00914E5D" w:rsidRDefault="00E87E81" w:rsidP="00D209CE">
      <w:pPr>
        <w:pStyle w:val="7"/>
        <w:spacing w:before="0" w:beforeAutospacing="0" w:after="0" w:afterAutospacing="0"/>
        <w:ind w:right="-13" w:firstLine="567"/>
        <w:jc w:val="both"/>
      </w:pPr>
      <w:r w:rsidRPr="00914E5D">
        <w:lastRenderedPageBreak/>
        <w:t xml:space="preserve">Представление о правильных многогранниках (тетраэдр, куб, октаэдр, додекаэдр и икосаэдр). 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 xml:space="preserve">Тела и поверхности вращения. 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 xml:space="preserve">Цилиндр и конус. Усеченный конус. Основание, высота, боковая поверхность, образующая, развертка. </w:t>
      </w:r>
      <w:r w:rsidRPr="00914E5D">
        <w:rPr>
          <w:iCs/>
        </w:rPr>
        <w:t>Осевые сечения и сечения параллельные основанию.</w:t>
      </w:r>
    </w:p>
    <w:p w:rsidR="00E87E81" w:rsidRPr="00914E5D" w:rsidRDefault="00E87E81" w:rsidP="00D209CE">
      <w:pPr>
        <w:pStyle w:val="7"/>
        <w:spacing w:before="0" w:beforeAutospacing="0" w:after="0" w:afterAutospacing="0"/>
        <w:ind w:right="-13" w:firstLine="567"/>
        <w:jc w:val="both"/>
        <w:rPr>
          <w:iCs/>
        </w:rPr>
      </w:pPr>
      <w:r w:rsidRPr="00914E5D">
        <w:t xml:space="preserve">Шар и сфера, их сечения, </w:t>
      </w:r>
      <w:r w:rsidRPr="00914E5D">
        <w:rPr>
          <w:iCs/>
        </w:rPr>
        <w:t xml:space="preserve">касательная плоскость к сфере. 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>Объемы тел и площади их поверхностей.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  <w:rPr>
          <w:iCs/>
        </w:rPr>
      </w:pPr>
      <w:r w:rsidRPr="00914E5D">
        <w:rPr>
          <w:iCs/>
        </w:rPr>
        <w:t xml:space="preserve">Понятие об объеме </w:t>
      </w:r>
      <w:proofErr w:type="spellStart"/>
      <w:r w:rsidRPr="00914E5D">
        <w:rPr>
          <w:iCs/>
        </w:rPr>
        <w:t>тела</w:t>
      </w:r>
      <w:proofErr w:type="gramStart"/>
      <w:r w:rsidRPr="00914E5D">
        <w:rPr>
          <w:iCs/>
        </w:rPr>
        <w:t>.О</w:t>
      </w:r>
      <w:proofErr w:type="gramEnd"/>
      <w:r w:rsidRPr="00914E5D">
        <w:rPr>
          <w:iCs/>
        </w:rPr>
        <w:t>тношение</w:t>
      </w:r>
      <w:proofErr w:type="spellEnd"/>
      <w:r w:rsidRPr="00914E5D">
        <w:rPr>
          <w:iCs/>
        </w:rPr>
        <w:t xml:space="preserve"> объемов подобных тел.</w:t>
      </w:r>
    </w:p>
    <w:p w:rsidR="00E87E81" w:rsidRPr="00914E5D" w:rsidRDefault="00E87E81" w:rsidP="00D209CE">
      <w:pPr>
        <w:pStyle w:val="7"/>
        <w:spacing w:before="0" w:beforeAutospacing="0" w:after="0" w:afterAutospacing="0"/>
        <w:ind w:right="-13" w:firstLine="567"/>
        <w:jc w:val="both"/>
      </w:pPr>
      <w:r w:rsidRPr="00914E5D"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>Координаты и векторы.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</w:pPr>
      <w:r w:rsidRPr="00914E5D">
        <w:t xml:space="preserve">Декартовы координаты в пространстве. Формула расстояния между двумя точками. Уравнения сферы </w:t>
      </w:r>
      <w:r w:rsidRPr="00914E5D">
        <w:rPr>
          <w:iCs/>
        </w:rPr>
        <w:t>и плоскости</w:t>
      </w:r>
      <w:r w:rsidRPr="00914E5D">
        <w:t>. Формула расстояния от точки до плоскости.</w:t>
      </w:r>
    </w:p>
    <w:p w:rsidR="00E87E81" w:rsidRPr="00914E5D" w:rsidRDefault="00E87E81" w:rsidP="00914E5D">
      <w:pPr>
        <w:pStyle w:val="7"/>
        <w:spacing w:before="0" w:beforeAutospacing="0" w:after="0" w:afterAutospacing="0"/>
        <w:ind w:right="-13" w:firstLine="567"/>
        <w:jc w:val="both"/>
        <w:rPr>
          <w:iCs/>
        </w:rPr>
      </w:pPr>
      <w:r w:rsidRPr="00914E5D">
        <w:rPr>
          <w:iCs/>
        </w:rPr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E87E81" w:rsidRPr="00914E5D" w:rsidRDefault="00E87E81" w:rsidP="000C75FB">
      <w:pPr>
        <w:pStyle w:val="7"/>
        <w:spacing w:before="0" w:beforeAutospacing="0" w:after="0" w:afterAutospacing="0"/>
        <w:ind w:right="-13"/>
        <w:jc w:val="both"/>
        <w:rPr>
          <w:b/>
        </w:rPr>
      </w:pPr>
    </w:p>
    <w:p w:rsidR="00497295" w:rsidRPr="000C75FB" w:rsidRDefault="00E87E81" w:rsidP="000C75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5FB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10"/>
        <w:tblW w:w="0" w:type="auto"/>
        <w:tblLook w:val="04A0"/>
      </w:tblPr>
      <w:tblGrid>
        <w:gridCol w:w="6106"/>
        <w:gridCol w:w="1292"/>
        <w:gridCol w:w="1448"/>
        <w:gridCol w:w="1292"/>
      </w:tblGrid>
      <w:tr w:rsidR="00E87E81" w:rsidRPr="00914E5D" w:rsidTr="0059019B">
        <w:tc>
          <w:tcPr>
            <w:tcW w:w="6195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 w:type="page"/>
              <w:t>Тема</w:t>
            </w:r>
          </w:p>
        </w:tc>
        <w:tc>
          <w:tcPr>
            <w:tcW w:w="1306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часов</w:t>
            </w:r>
          </w:p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10кл.</w:t>
            </w:r>
          </w:p>
        </w:tc>
        <w:tc>
          <w:tcPr>
            <w:tcW w:w="1463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часов</w:t>
            </w:r>
          </w:p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11кл.</w:t>
            </w:r>
          </w:p>
        </w:tc>
        <w:tc>
          <w:tcPr>
            <w:tcW w:w="1304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часов</w:t>
            </w:r>
          </w:p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10-11кл.</w:t>
            </w:r>
          </w:p>
        </w:tc>
      </w:tr>
      <w:tr w:rsidR="00E87E81" w:rsidRPr="00914E5D" w:rsidTr="0059019B">
        <w:tc>
          <w:tcPr>
            <w:tcW w:w="6195" w:type="dxa"/>
          </w:tcPr>
          <w:p w:rsidR="00E87E81" w:rsidRPr="00914E5D" w:rsidRDefault="00E87E81" w:rsidP="00914E5D">
            <w:pPr>
              <w:ind w:right="-13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306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63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7E81" w:rsidRPr="00914E5D" w:rsidTr="0059019B">
        <w:tc>
          <w:tcPr>
            <w:tcW w:w="6195" w:type="dxa"/>
          </w:tcPr>
          <w:p w:rsidR="00E87E81" w:rsidRPr="00914E5D" w:rsidRDefault="00E87E81" w:rsidP="00914E5D">
            <w:pPr>
              <w:ind w:right="-13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Корни и степени. </w:t>
            </w:r>
          </w:p>
        </w:tc>
        <w:tc>
          <w:tcPr>
            <w:tcW w:w="1306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63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04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E87E81" w:rsidRPr="00914E5D" w:rsidTr="0059019B">
        <w:tc>
          <w:tcPr>
            <w:tcW w:w="6195" w:type="dxa"/>
          </w:tcPr>
          <w:p w:rsidR="00E87E81" w:rsidRPr="00914E5D" w:rsidRDefault="00E87E81" w:rsidP="00914E5D">
            <w:pPr>
              <w:ind w:right="-13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Логарифм.</w:t>
            </w:r>
          </w:p>
        </w:tc>
        <w:tc>
          <w:tcPr>
            <w:tcW w:w="1306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63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04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87E81" w:rsidRPr="00914E5D" w:rsidTr="0059019B">
        <w:tc>
          <w:tcPr>
            <w:tcW w:w="6195" w:type="dxa"/>
          </w:tcPr>
          <w:p w:rsidR="00E87E81" w:rsidRPr="00914E5D" w:rsidRDefault="00E87E81" w:rsidP="00914E5D">
            <w:pPr>
              <w:ind w:right="-13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простейших выражений</w:t>
            </w:r>
          </w:p>
        </w:tc>
        <w:tc>
          <w:tcPr>
            <w:tcW w:w="1306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63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04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87E81" w:rsidRPr="00914E5D" w:rsidTr="0059019B">
        <w:tc>
          <w:tcPr>
            <w:tcW w:w="6195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тригонометрии.</w:t>
            </w:r>
          </w:p>
        </w:tc>
        <w:tc>
          <w:tcPr>
            <w:tcW w:w="1306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463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04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</w:tr>
      <w:tr w:rsidR="00E87E81" w:rsidRPr="00914E5D" w:rsidTr="0059019B">
        <w:tc>
          <w:tcPr>
            <w:tcW w:w="6195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306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63" w:type="dxa"/>
          </w:tcPr>
          <w:p w:rsidR="00E87E81" w:rsidRPr="00914E5D" w:rsidRDefault="00884AE2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04" w:type="dxa"/>
          </w:tcPr>
          <w:p w:rsidR="00E87E81" w:rsidRPr="00914E5D" w:rsidRDefault="00884AE2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E87E81" w:rsidRPr="00914E5D" w:rsidTr="0059019B">
        <w:tc>
          <w:tcPr>
            <w:tcW w:w="6195" w:type="dxa"/>
          </w:tcPr>
          <w:p w:rsidR="00E87E81" w:rsidRPr="00914E5D" w:rsidRDefault="00E87E81" w:rsidP="00914E5D">
            <w:pPr>
              <w:ind w:right="-13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НАЧАЛА МАТЕМАТИЧЕСКОГО АНАЛИЗА</w:t>
            </w:r>
          </w:p>
        </w:tc>
        <w:tc>
          <w:tcPr>
            <w:tcW w:w="1306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63" w:type="dxa"/>
          </w:tcPr>
          <w:p w:rsidR="00E87E81" w:rsidRPr="00914E5D" w:rsidRDefault="00884AE2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304" w:type="dxa"/>
          </w:tcPr>
          <w:p w:rsidR="00E87E81" w:rsidRPr="00914E5D" w:rsidRDefault="00884AE2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</w:tr>
      <w:tr w:rsidR="00E87E81" w:rsidRPr="00914E5D" w:rsidTr="0059019B">
        <w:tc>
          <w:tcPr>
            <w:tcW w:w="6195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306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884A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63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04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884A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87E81" w:rsidRPr="00914E5D" w:rsidTr="0059019B">
        <w:tc>
          <w:tcPr>
            <w:tcW w:w="6195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КОМБИНАТОРИКИ, СТАТИСТИКИ И ТЕОРИИ ВЕРОЯТНОСТЕЙ</w:t>
            </w:r>
          </w:p>
        </w:tc>
        <w:tc>
          <w:tcPr>
            <w:tcW w:w="1306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63" w:type="dxa"/>
          </w:tcPr>
          <w:p w:rsidR="00E87E81" w:rsidRPr="00914E5D" w:rsidRDefault="00884AE2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E87E81" w:rsidRPr="00914E5D" w:rsidRDefault="00884AE2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304" w:type="dxa"/>
          </w:tcPr>
          <w:p w:rsidR="00E87E81" w:rsidRPr="00914E5D" w:rsidRDefault="00884AE2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E87E81" w:rsidRPr="00914E5D" w:rsidRDefault="00884AE2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E87E81" w:rsidRPr="00914E5D" w:rsidTr="0059019B">
        <w:tc>
          <w:tcPr>
            <w:tcW w:w="6195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1306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63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7E81" w:rsidRPr="00914E5D" w:rsidTr="0059019B">
        <w:tc>
          <w:tcPr>
            <w:tcW w:w="6195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и плоскости в пространстве.</w:t>
            </w:r>
          </w:p>
        </w:tc>
        <w:tc>
          <w:tcPr>
            <w:tcW w:w="1306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463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04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</w:tr>
      <w:tr w:rsidR="00E87E81" w:rsidRPr="00914E5D" w:rsidTr="0059019B">
        <w:tc>
          <w:tcPr>
            <w:tcW w:w="6195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Многогранники.</w:t>
            </w:r>
          </w:p>
        </w:tc>
        <w:tc>
          <w:tcPr>
            <w:tcW w:w="1306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63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04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E87E81" w:rsidRPr="00914E5D" w:rsidTr="0059019B">
        <w:tc>
          <w:tcPr>
            <w:tcW w:w="6195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Тела и поверхности вращения. </w:t>
            </w:r>
          </w:p>
        </w:tc>
        <w:tc>
          <w:tcPr>
            <w:tcW w:w="1306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63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884A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04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884A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E87E81" w:rsidRPr="00914E5D" w:rsidTr="0059019B">
        <w:tc>
          <w:tcPr>
            <w:tcW w:w="6195" w:type="dxa"/>
          </w:tcPr>
          <w:p w:rsidR="00E87E81" w:rsidRPr="00914E5D" w:rsidRDefault="00E87E81" w:rsidP="00914E5D">
            <w:pPr>
              <w:ind w:right="-13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тел и площади их поверхностей</w:t>
            </w:r>
          </w:p>
        </w:tc>
        <w:tc>
          <w:tcPr>
            <w:tcW w:w="1306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63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884A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04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884A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E87E81" w:rsidRPr="00914E5D" w:rsidTr="0059019B">
        <w:tc>
          <w:tcPr>
            <w:tcW w:w="6195" w:type="dxa"/>
          </w:tcPr>
          <w:p w:rsidR="00E87E81" w:rsidRPr="00914E5D" w:rsidRDefault="00E87E81" w:rsidP="00914E5D">
            <w:pPr>
              <w:ind w:right="-13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 и векторы</w:t>
            </w:r>
          </w:p>
        </w:tc>
        <w:tc>
          <w:tcPr>
            <w:tcW w:w="1306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63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884A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04" w:type="dxa"/>
          </w:tcPr>
          <w:p w:rsidR="00E87E81" w:rsidRPr="00914E5D" w:rsidRDefault="00884AE2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</w:tr>
      <w:tr w:rsidR="00E87E81" w:rsidRPr="00914E5D" w:rsidTr="0059019B">
        <w:tc>
          <w:tcPr>
            <w:tcW w:w="6195" w:type="dxa"/>
          </w:tcPr>
          <w:p w:rsidR="00E87E81" w:rsidRPr="00914E5D" w:rsidRDefault="00E87E81" w:rsidP="00914E5D">
            <w:pPr>
              <w:ind w:right="-13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306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63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884A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04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884A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87E81" w:rsidRPr="00914E5D" w:rsidTr="0059019B">
        <w:tc>
          <w:tcPr>
            <w:tcW w:w="6195" w:type="dxa"/>
          </w:tcPr>
          <w:p w:rsidR="00E87E81" w:rsidRPr="00914E5D" w:rsidRDefault="00E87E81" w:rsidP="00914E5D">
            <w:pPr>
              <w:ind w:right="-13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306" w:type="dxa"/>
          </w:tcPr>
          <w:p w:rsidR="00E87E81" w:rsidRPr="00914E5D" w:rsidRDefault="007A7594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63" w:type="dxa"/>
          </w:tcPr>
          <w:p w:rsidR="00E87E81" w:rsidRPr="00914E5D" w:rsidRDefault="00884AE2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04" w:type="dxa"/>
          </w:tcPr>
          <w:p w:rsidR="00E87E81" w:rsidRPr="00914E5D" w:rsidRDefault="007A7594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E87E81" w:rsidRPr="00914E5D" w:rsidTr="0059019B">
        <w:tc>
          <w:tcPr>
            <w:tcW w:w="6195" w:type="dxa"/>
          </w:tcPr>
          <w:p w:rsidR="00E87E81" w:rsidRPr="00914E5D" w:rsidRDefault="00E87E81" w:rsidP="00914E5D">
            <w:pPr>
              <w:ind w:right="-13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Итого: </w:t>
            </w:r>
          </w:p>
        </w:tc>
        <w:tc>
          <w:tcPr>
            <w:tcW w:w="1306" w:type="dxa"/>
          </w:tcPr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Г-48</w:t>
            </w:r>
          </w:p>
          <w:p w:rsidR="00E87E81" w:rsidRPr="00914E5D" w:rsidRDefault="00884AE2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А-84</w:t>
            </w:r>
          </w:p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63" w:type="dxa"/>
          </w:tcPr>
          <w:p w:rsidR="00E87E81" w:rsidRPr="00914E5D" w:rsidRDefault="00884AE2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Г-53</w:t>
            </w:r>
          </w:p>
          <w:p w:rsidR="00E87E81" w:rsidRPr="00914E5D" w:rsidRDefault="00884AE2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А-64</w:t>
            </w:r>
          </w:p>
          <w:p w:rsidR="00E87E81" w:rsidRPr="00914E5D" w:rsidRDefault="00884AE2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Повт.-11</w:t>
            </w:r>
          </w:p>
          <w:p w:rsidR="00E87E81" w:rsidRPr="00914E5D" w:rsidRDefault="00E87E81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Резерв -</w:t>
            </w:r>
            <w:r w:rsidR="00884A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04" w:type="dxa"/>
          </w:tcPr>
          <w:p w:rsidR="00E87E81" w:rsidRPr="00914E5D" w:rsidRDefault="00884AE2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Г-101</w:t>
            </w:r>
          </w:p>
          <w:p w:rsidR="00E87E81" w:rsidRPr="00914E5D" w:rsidRDefault="00884AE2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А-148</w:t>
            </w:r>
          </w:p>
          <w:p w:rsidR="00E87E81" w:rsidRPr="00914E5D" w:rsidRDefault="00884AE2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Повт.-11</w:t>
            </w:r>
          </w:p>
          <w:p w:rsidR="00E87E81" w:rsidRPr="00914E5D" w:rsidRDefault="00884AE2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Рез. </w:t>
            </w:r>
            <w:r w:rsidR="007A75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8B4326" w:rsidRPr="00914E5D" w:rsidTr="0059019B">
        <w:tc>
          <w:tcPr>
            <w:tcW w:w="6195" w:type="dxa"/>
          </w:tcPr>
          <w:p w:rsidR="008B4326" w:rsidRPr="00914E5D" w:rsidRDefault="008B4326" w:rsidP="00914E5D">
            <w:pPr>
              <w:ind w:right="-13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1306" w:type="dxa"/>
          </w:tcPr>
          <w:p w:rsidR="008B4326" w:rsidRPr="00914E5D" w:rsidRDefault="008B4326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884A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7A75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63" w:type="dxa"/>
          </w:tcPr>
          <w:p w:rsidR="008B4326" w:rsidRPr="00914E5D" w:rsidRDefault="008B4326" w:rsidP="00884AE2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884A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304" w:type="dxa"/>
          </w:tcPr>
          <w:p w:rsidR="008B4326" w:rsidRPr="00914E5D" w:rsidRDefault="008B4326" w:rsidP="00914E5D">
            <w:pPr>
              <w:ind w:right="-13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884A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7A75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</w:tbl>
    <w:p w:rsidR="00E87E81" w:rsidRPr="00914E5D" w:rsidRDefault="00E87E81" w:rsidP="000C75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87E81" w:rsidRPr="00914E5D" w:rsidSect="00D209C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9D6" w:rsidRDefault="004C79D6" w:rsidP="00E87E81">
      <w:pPr>
        <w:spacing w:after="0" w:line="240" w:lineRule="auto"/>
      </w:pPr>
      <w:r>
        <w:separator/>
      </w:r>
    </w:p>
  </w:endnote>
  <w:endnote w:type="continuationSeparator" w:id="0">
    <w:p w:rsidR="004C79D6" w:rsidRDefault="004C79D6" w:rsidP="00E8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9D6" w:rsidRDefault="004C79D6" w:rsidP="00E87E81">
      <w:pPr>
        <w:spacing w:after="0" w:line="240" w:lineRule="auto"/>
      </w:pPr>
      <w:r>
        <w:separator/>
      </w:r>
    </w:p>
  </w:footnote>
  <w:footnote w:type="continuationSeparator" w:id="0">
    <w:p w:rsidR="004C79D6" w:rsidRDefault="004C79D6" w:rsidP="00E87E81">
      <w:pPr>
        <w:spacing w:after="0" w:line="240" w:lineRule="auto"/>
      </w:pPr>
      <w:r>
        <w:continuationSeparator/>
      </w:r>
    </w:p>
  </w:footnote>
  <w:footnote w:id="1">
    <w:p w:rsidR="00E87E81" w:rsidRPr="00BE3EAF" w:rsidRDefault="00E87E81" w:rsidP="00E87E81">
      <w:pPr>
        <w:pStyle w:val="a4"/>
        <w:spacing w:line="240" w:lineRule="auto"/>
        <w:ind w:left="360" w:hanging="360"/>
        <w:rPr>
          <w:sz w:val="18"/>
          <w:szCs w:val="18"/>
        </w:rPr>
      </w:pPr>
      <w:r w:rsidRPr="00BE3EAF">
        <w:rPr>
          <w:rStyle w:val="a5"/>
          <w:sz w:val="18"/>
          <w:szCs w:val="18"/>
        </w:rPr>
        <w:footnoteRef/>
      </w:r>
      <w:r w:rsidRPr="00BE3EAF">
        <w:rPr>
          <w:sz w:val="18"/>
          <w:szCs w:val="18"/>
        </w:rPr>
        <w:tab/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6205C"/>
    <w:multiLevelType w:val="hybridMultilevel"/>
    <w:tmpl w:val="BF5E1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E735A"/>
    <w:multiLevelType w:val="hybridMultilevel"/>
    <w:tmpl w:val="470C18A2"/>
    <w:lvl w:ilvl="0" w:tplc="8CFACC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A042C"/>
    <w:multiLevelType w:val="hybridMultilevel"/>
    <w:tmpl w:val="72CA2390"/>
    <w:lvl w:ilvl="0" w:tplc="EE2E1ED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34F5319"/>
    <w:multiLevelType w:val="hybridMultilevel"/>
    <w:tmpl w:val="D972676A"/>
    <w:lvl w:ilvl="0" w:tplc="18CCA4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7E81"/>
    <w:rsid w:val="0002100C"/>
    <w:rsid w:val="00021AA2"/>
    <w:rsid w:val="00037079"/>
    <w:rsid w:val="00082A5C"/>
    <w:rsid w:val="000C0709"/>
    <w:rsid w:val="000C75FB"/>
    <w:rsid w:val="001C08CA"/>
    <w:rsid w:val="003462F6"/>
    <w:rsid w:val="003F42AE"/>
    <w:rsid w:val="004444CC"/>
    <w:rsid w:val="00497295"/>
    <w:rsid w:val="004C79D6"/>
    <w:rsid w:val="004D0F2E"/>
    <w:rsid w:val="004D78A3"/>
    <w:rsid w:val="004F5181"/>
    <w:rsid w:val="006022D5"/>
    <w:rsid w:val="00606A24"/>
    <w:rsid w:val="006F38B2"/>
    <w:rsid w:val="00744F49"/>
    <w:rsid w:val="00752B58"/>
    <w:rsid w:val="00776455"/>
    <w:rsid w:val="007A7594"/>
    <w:rsid w:val="007E78D5"/>
    <w:rsid w:val="00884AE2"/>
    <w:rsid w:val="008B4326"/>
    <w:rsid w:val="00914E5D"/>
    <w:rsid w:val="00A1034A"/>
    <w:rsid w:val="00A80CED"/>
    <w:rsid w:val="00B6389D"/>
    <w:rsid w:val="00BD1EE8"/>
    <w:rsid w:val="00BF2F7F"/>
    <w:rsid w:val="00C2145D"/>
    <w:rsid w:val="00C33D69"/>
    <w:rsid w:val="00C933E6"/>
    <w:rsid w:val="00CC42B8"/>
    <w:rsid w:val="00D164A2"/>
    <w:rsid w:val="00D209CE"/>
    <w:rsid w:val="00DA6C82"/>
    <w:rsid w:val="00E87E81"/>
    <w:rsid w:val="00EE7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49"/>
  </w:style>
  <w:style w:type="paragraph" w:styleId="7">
    <w:name w:val="heading 7"/>
    <w:basedOn w:val="a"/>
    <w:link w:val="70"/>
    <w:uiPriority w:val="9"/>
    <w:qFormat/>
    <w:rsid w:val="00E87E8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E87E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Текст сноски Знак"/>
    <w:basedOn w:val="a0"/>
    <w:link w:val="a4"/>
    <w:semiHidden/>
    <w:rsid w:val="00E87E81"/>
    <w:rPr>
      <w:rFonts w:ascii="Times New Roman" w:eastAsia="Times New Roman" w:hAnsi="Times New Roman"/>
    </w:rPr>
  </w:style>
  <w:style w:type="paragraph" w:styleId="a4">
    <w:name w:val="footnote text"/>
    <w:basedOn w:val="a"/>
    <w:link w:val="a3"/>
    <w:semiHidden/>
    <w:rsid w:val="00E87E81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/>
    </w:rPr>
  </w:style>
  <w:style w:type="character" w:customStyle="1" w:styleId="1">
    <w:name w:val="Текст сноски Знак1"/>
    <w:basedOn w:val="a0"/>
    <w:uiPriority w:val="99"/>
    <w:semiHidden/>
    <w:rsid w:val="00E87E81"/>
    <w:rPr>
      <w:sz w:val="20"/>
      <w:szCs w:val="20"/>
    </w:rPr>
  </w:style>
  <w:style w:type="character" w:styleId="a5">
    <w:name w:val="footnote reference"/>
    <w:basedOn w:val="a0"/>
    <w:semiHidden/>
    <w:rsid w:val="00E87E81"/>
    <w:rPr>
      <w:vertAlign w:val="superscript"/>
    </w:rPr>
  </w:style>
  <w:style w:type="table" w:customStyle="1" w:styleId="10">
    <w:name w:val="Сетка таблицы1"/>
    <w:basedOn w:val="a1"/>
    <w:next w:val="a6"/>
    <w:uiPriority w:val="59"/>
    <w:rsid w:val="00E87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87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14E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link w:val="70"/>
    <w:uiPriority w:val="9"/>
    <w:qFormat/>
    <w:rsid w:val="00E87E8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E87E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Текст сноски Знак"/>
    <w:basedOn w:val="a0"/>
    <w:link w:val="a4"/>
    <w:semiHidden/>
    <w:rsid w:val="00E87E81"/>
    <w:rPr>
      <w:rFonts w:ascii="Times New Roman" w:eastAsia="Times New Roman" w:hAnsi="Times New Roman"/>
    </w:rPr>
  </w:style>
  <w:style w:type="paragraph" w:styleId="a4">
    <w:name w:val="footnote text"/>
    <w:basedOn w:val="a"/>
    <w:link w:val="a3"/>
    <w:semiHidden/>
    <w:rsid w:val="00E87E81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/>
    </w:rPr>
  </w:style>
  <w:style w:type="character" w:customStyle="1" w:styleId="1">
    <w:name w:val="Текст сноски Знак1"/>
    <w:basedOn w:val="a0"/>
    <w:uiPriority w:val="99"/>
    <w:semiHidden/>
    <w:rsid w:val="00E87E81"/>
    <w:rPr>
      <w:sz w:val="20"/>
      <w:szCs w:val="20"/>
    </w:rPr>
  </w:style>
  <w:style w:type="character" w:styleId="a5">
    <w:name w:val="footnote reference"/>
    <w:basedOn w:val="a0"/>
    <w:semiHidden/>
    <w:rsid w:val="00E87E81"/>
    <w:rPr>
      <w:vertAlign w:val="superscript"/>
    </w:rPr>
  </w:style>
  <w:style w:type="table" w:customStyle="1" w:styleId="10">
    <w:name w:val="Сетка таблицы1"/>
    <w:basedOn w:val="a1"/>
    <w:next w:val="a6"/>
    <w:uiPriority w:val="59"/>
    <w:rsid w:val="00E87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E87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28_кабинет</cp:lastModifiedBy>
  <cp:revision>15</cp:revision>
  <dcterms:created xsi:type="dcterms:W3CDTF">2018-01-15T10:11:00Z</dcterms:created>
  <dcterms:modified xsi:type="dcterms:W3CDTF">2021-03-06T04:30:00Z</dcterms:modified>
</cp:coreProperties>
</file>